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1868F" w14:textId="77777777" w:rsidR="00E65D59" w:rsidRPr="000D7551" w:rsidRDefault="00E65D59" w:rsidP="00D70E0A">
      <w:pPr>
        <w:pStyle w:val="Default"/>
        <w:rPr>
          <w:rFonts w:ascii="Times New Roman" w:hAnsi="Times New Roman"/>
          <w:sz w:val="22"/>
          <w:szCs w:val="22"/>
        </w:rPr>
      </w:pPr>
    </w:p>
    <w:p w14:paraId="0B93DD37" w14:textId="77777777" w:rsidR="00E65D59" w:rsidRPr="000D7551" w:rsidRDefault="00E65D59" w:rsidP="00D70E0A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8"/>
        <w:gridCol w:w="2121"/>
        <w:gridCol w:w="857"/>
        <w:gridCol w:w="1134"/>
        <w:gridCol w:w="1418"/>
        <w:gridCol w:w="1134"/>
        <w:gridCol w:w="51"/>
        <w:gridCol w:w="1648"/>
        <w:gridCol w:w="1703"/>
      </w:tblGrid>
      <w:tr w:rsidR="00D70E0A" w:rsidRPr="000D7551" w14:paraId="2C304D95" w14:textId="77777777" w:rsidTr="00510DA4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429A4279" w14:textId="77777777" w:rsidR="00D70E0A" w:rsidRPr="000D7551" w:rsidRDefault="00D70E0A" w:rsidP="007E493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671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FE57" w14:textId="77777777" w:rsidR="00D70E0A" w:rsidRPr="00510DA4" w:rsidRDefault="00D70E0A" w:rsidP="000D7551">
            <w:pPr>
              <w:rPr>
                <w:sz w:val="22"/>
                <w:szCs w:val="22"/>
              </w:rPr>
            </w:pPr>
            <w:r w:rsidRPr="00510DA4">
              <w:rPr>
                <w:sz w:val="22"/>
                <w:szCs w:val="22"/>
              </w:rPr>
              <w:t xml:space="preserve">Module (course block) name: </w:t>
            </w:r>
            <w:r w:rsidR="000D7551" w:rsidRPr="00510DA4"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3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BCE1609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Module code:</w:t>
            </w:r>
            <w:r w:rsidR="000D7551" w:rsidRPr="000D7551">
              <w:rPr>
                <w:sz w:val="22"/>
                <w:szCs w:val="22"/>
                <w:lang w:val="en-GB"/>
              </w:rPr>
              <w:t xml:space="preserve"> </w:t>
            </w:r>
            <w:r w:rsidR="000D7551" w:rsidRPr="00510DA4">
              <w:rPr>
                <w:b/>
                <w:sz w:val="22"/>
                <w:szCs w:val="22"/>
                <w:lang w:val="en-GB"/>
              </w:rPr>
              <w:t>D</w:t>
            </w:r>
          </w:p>
        </w:tc>
      </w:tr>
      <w:tr w:rsidR="00D70E0A" w:rsidRPr="000D7551" w14:paraId="42FAAB0E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1D1FC6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D62D" w14:textId="77777777" w:rsidR="00D70E0A" w:rsidRPr="000D7551" w:rsidRDefault="00D70E0A" w:rsidP="00D70E0A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name: </w:t>
            </w:r>
            <w:r w:rsidR="006B4464" w:rsidRPr="000D7551">
              <w:rPr>
                <w:b/>
                <w:sz w:val="22"/>
                <w:szCs w:val="22"/>
              </w:rPr>
              <w:t>INTERNATIONAL LOGISTICS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1D8816" w14:textId="247E6545" w:rsidR="00D70E0A" w:rsidRPr="000D7551" w:rsidRDefault="006E4728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code: </w:t>
            </w:r>
            <w:r w:rsidR="000D7551" w:rsidRPr="00510DA4">
              <w:rPr>
                <w:b/>
                <w:sz w:val="22"/>
                <w:szCs w:val="22"/>
                <w:lang w:val="en-GB"/>
              </w:rPr>
              <w:t>3</w:t>
            </w:r>
            <w:r w:rsidR="007759CF">
              <w:rPr>
                <w:b/>
                <w:sz w:val="22"/>
                <w:szCs w:val="22"/>
                <w:lang w:val="en-GB"/>
              </w:rPr>
              <w:t>8</w:t>
            </w:r>
          </w:p>
        </w:tc>
      </w:tr>
      <w:tr w:rsidR="00D70E0A" w:rsidRPr="00510DA4" w14:paraId="3AF801BB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8103B1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775B57" w14:textId="77777777" w:rsidR="00D70E0A" w:rsidRPr="000D7551" w:rsidRDefault="00D70E0A" w:rsidP="006F6B6E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Organisational Unit conducting the course/module: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</w:t>
            </w:r>
            <w:r w:rsidR="006B4464" w:rsidRPr="000D7551">
              <w:rPr>
                <w:b/>
                <w:sz w:val="22"/>
                <w:szCs w:val="22"/>
                <w:lang w:val="en-GB"/>
              </w:rPr>
              <w:t>INSTITUTE OF ECONOMICS</w:t>
            </w:r>
          </w:p>
        </w:tc>
      </w:tr>
      <w:tr w:rsidR="00BD1CD6" w:rsidRPr="000D7551" w14:paraId="7F33F130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736B4" w14:textId="77777777"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AA7414" w14:textId="77777777"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Field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ECONOMY</w:t>
            </w:r>
          </w:p>
        </w:tc>
      </w:tr>
      <w:tr w:rsidR="00510DA4" w:rsidRPr="000D7551" w14:paraId="3D859CD2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B0C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7188" w14:textId="499E80A0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Mode of study: </w:t>
            </w:r>
            <w:r w:rsidR="007759CF">
              <w:rPr>
                <w:b/>
                <w:sz w:val="22"/>
                <w:szCs w:val="22"/>
                <w:lang w:val="en-GB"/>
              </w:rPr>
              <w:t>PART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- TIME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54C2" w14:textId="77777777" w:rsidR="00510DA4" w:rsidRPr="000D7551" w:rsidRDefault="00510DA4" w:rsidP="000D755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Study profile: </w:t>
            </w:r>
            <w:r w:rsidRPr="000D7551">
              <w:rPr>
                <w:b/>
                <w:sz w:val="22"/>
                <w:szCs w:val="22"/>
                <w:lang w:val="en-GB"/>
              </w:rPr>
              <w:t>PRACTICAL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DC751C" w14:textId="77777777" w:rsidR="00510DA4" w:rsidRPr="000D7551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Mode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EPL</w:t>
            </w:r>
          </w:p>
        </w:tc>
      </w:tr>
      <w:tr w:rsidR="00510DA4" w:rsidRPr="000D7551" w14:paraId="3A2288C8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E02A0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781E6" w14:textId="77777777"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Year / semester: </w:t>
            </w:r>
            <w:r w:rsidRPr="000D7551">
              <w:rPr>
                <w:b/>
                <w:sz w:val="22"/>
                <w:szCs w:val="22"/>
                <w:lang w:val="en-GB"/>
              </w:rPr>
              <w:t>IV/VII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4339" w14:textId="77777777"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Course/module status: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0D7551">
              <w:rPr>
                <w:b/>
                <w:sz w:val="22"/>
                <w:szCs w:val="22"/>
              </w:rPr>
              <w:t>OBLIGATORY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22C668" w14:textId="77777777" w:rsidR="00510DA4" w:rsidRPr="00510DA4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Course/module language:</w:t>
            </w:r>
            <w:r w:rsidRPr="000D7551">
              <w:rPr>
                <w:b/>
                <w:sz w:val="22"/>
                <w:szCs w:val="22"/>
                <w:lang w:val="en-GB"/>
              </w:rPr>
              <w:t>ENGLISH</w:t>
            </w:r>
          </w:p>
        </w:tc>
      </w:tr>
      <w:tr w:rsidR="00510DA4" w:rsidRPr="000D7551" w14:paraId="2BE0ADDB" w14:textId="77777777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62404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29B" w14:textId="77777777" w:rsidR="00510DA4" w:rsidRPr="000D7551" w:rsidRDefault="00510DA4" w:rsidP="007E493D">
            <w:pPr>
              <w:spacing w:before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Form of tuition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2664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lecture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9B53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class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A68D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28A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1083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25D42" w14:textId="77777777"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other (please, specify)</w:t>
            </w:r>
          </w:p>
        </w:tc>
      </w:tr>
      <w:tr w:rsidR="00510DA4" w:rsidRPr="000D7551" w14:paraId="55DD4449" w14:textId="77777777" w:rsidTr="00510DA4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7A6E38" w14:textId="77777777"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E33502" w14:textId="77777777" w:rsidR="00510DA4" w:rsidRPr="000D7551" w:rsidRDefault="00510DA4" w:rsidP="007E493D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 load (hrs)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5F53" w14:textId="77777777" w:rsidR="00510DA4" w:rsidRPr="000D7551" w:rsidRDefault="00510DA4" w:rsidP="007E493D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C593" w14:textId="0FDA394B" w:rsidR="00510DA4" w:rsidRPr="000D7551" w:rsidRDefault="007759CF" w:rsidP="006F6B6E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6ABF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1320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A87C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8929C" w14:textId="77777777"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</w:tbl>
    <w:p w14:paraId="249187A7" w14:textId="77777777" w:rsidR="00E65D59" w:rsidRPr="000D7551" w:rsidRDefault="00E65D59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938"/>
      </w:tblGrid>
      <w:tr w:rsidR="00E65D59" w:rsidRPr="000D7551" w14:paraId="46876C9D" w14:textId="77777777" w:rsidTr="00510DA4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7E0DD10E" w14:textId="77777777" w:rsidR="00E65D59" w:rsidRPr="000D7551" w:rsidRDefault="00885341" w:rsidP="00D70E0A">
            <w:pPr>
              <w:rPr>
                <w:color w:val="FF0000"/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Module/ course coordinator 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7319F98C" w14:textId="77777777" w:rsidR="00E65D59" w:rsidRPr="000D7551" w:rsidRDefault="00033B96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Aniśkowicz</w:t>
            </w:r>
          </w:p>
        </w:tc>
      </w:tr>
      <w:tr w:rsidR="00E65D59" w:rsidRPr="000D7551" w14:paraId="7A1EEC79" w14:textId="77777777" w:rsidTr="00510DA4">
        <w:tc>
          <w:tcPr>
            <w:tcW w:w="2836" w:type="dxa"/>
            <w:vAlign w:val="center"/>
          </w:tcPr>
          <w:p w14:paraId="545EAD82" w14:textId="77777777" w:rsidR="00E65D59" w:rsidRPr="000D7551" w:rsidRDefault="00685365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Lecturer</w:t>
            </w:r>
          </w:p>
        </w:tc>
        <w:tc>
          <w:tcPr>
            <w:tcW w:w="7938" w:type="dxa"/>
            <w:vAlign w:val="center"/>
          </w:tcPr>
          <w:p w14:paraId="4F333256" w14:textId="77777777" w:rsidR="00E65D59" w:rsidRPr="000D7551" w:rsidRDefault="00033B96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Aniśkowicz</w:t>
            </w:r>
          </w:p>
        </w:tc>
      </w:tr>
      <w:tr w:rsidR="00E65D59" w:rsidRPr="00510DA4" w14:paraId="6171D031" w14:textId="77777777" w:rsidTr="00510DA4">
        <w:tc>
          <w:tcPr>
            <w:tcW w:w="2836" w:type="dxa"/>
            <w:vAlign w:val="center"/>
          </w:tcPr>
          <w:p w14:paraId="0F62D8FE" w14:textId="77777777" w:rsidR="00E65D59" w:rsidRPr="000D7551" w:rsidRDefault="0088534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Module/ course objectives</w:t>
            </w:r>
          </w:p>
          <w:p w14:paraId="5E2B45A3" w14:textId="77777777" w:rsidR="00E65D59" w:rsidRPr="000D7551" w:rsidRDefault="00E65D59" w:rsidP="00D70E0A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14:paraId="3D1B755A" w14:textId="77777777" w:rsidR="00603F8A" w:rsidRPr="000D7551" w:rsidRDefault="00E24B70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The objective of this module is to provide the participants with a good knowledge on  logistics and supply chain management and how these topics can be  related with the organization and their business needs.</w:t>
            </w:r>
          </w:p>
        </w:tc>
      </w:tr>
      <w:tr w:rsidR="00E65D59" w:rsidRPr="000D7551" w14:paraId="7C7DC567" w14:textId="77777777" w:rsidTr="00510DA4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664CC11D" w14:textId="77777777" w:rsidR="00E65D59" w:rsidRPr="000D7551" w:rsidRDefault="0088534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Entry requirements 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14:paraId="29996328" w14:textId="77777777" w:rsidR="00E65D59" w:rsidRPr="000D7551" w:rsidRDefault="00D70E0A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-</w:t>
            </w:r>
          </w:p>
        </w:tc>
      </w:tr>
    </w:tbl>
    <w:p w14:paraId="000AF263" w14:textId="77777777" w:rsidR="009807E5" w:rsidRPr="000D7551" w:rsidRDefault="009807E5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9"/>
        <w:gridCol w:w="1560"/>
        <w:gridCol w:w="740"/>
        <w:gridCol w:w="5800"/>
        <w:gridCol w:w="261"/>
        <w:gridCol w:w="1704"/>
      </w:tblGrid>
      <w:tr w:rsidR="00D70E0A" w:rsidRPr="000D7551" w14:paraId="374EB55C" w14:textId="77777777" w:rsidTr="00510DA4">
        <w:trPr>
          <w:cantSplit/>
          <w:trHeight w:val="619"/>
        </w:trPr>
        <w:tc>
          <w:tcPr>
            <w:tcW w:w="10774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F017E15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LEARNING OUTCOMES</w:t>
            </w:r>
          </w:p>
        </w:tc>
      </w:tr>
      <w:tr w:rsidR="00D70E0A" w:rsidRPr="00510DA4" w14:paraId="6B42F24F" w14:textId="77777777" w:rsidTr="00510DA4">
        <w:trPr>
          <w:cantSplit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19067B5" w14:textId="77777777"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No.</w:t>
            </w:r>
          </w:p>
        </w:tc>
        <w:tc>
          <w:tcPr>
            <w:tcW w:w="8361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E76A0F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description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CC372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D70E0A" w:rsidRPr="000D7551" w14:paraId="52DD4A90" w14:textId="77777777" w:rsidTr="00510DA4">
        <w:trPr>
          <w:cantSplit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6B152" w14:textId="77777777" w:rsidR="00D70E0A" w:rsidRPr="000D7551" w:rsidRDefault="000D7551" w:rsidP="007E493D">
            <w:pPr>
              <w:contextualSpacing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</w:t>
            </w:r>
            <w:r w:rsidR="00D70E0A" w:rsidRPr="000D7551">
              <w:rPr>
                <w:b/>
                <w:sz w:val="22"/>
                <w:szCs w:val="22"/>
                <w:lang w:val="en-GB"/>
              </w:rPr>
              <w:t>he student</w:t>
            </w:r>
            <w:r w:rsidR="00D70E0A" w:rsidRPr="000D7551">
              <w:rPr>
                <w:sz w:val="22"/>
                <w:szCs w:val="22"/>
                <w:lang w:val="en-GB"/>
              </w:rPr>
              <w:t>:</w:t>
            </w:r>
          </w:p>
        </w:tc>
      </w:tr>
      <w:tr w:rsidR="00D70E0A" w:rsidRPr="000D7551" w14:paraId="6B18DFD5" w14:textId="77777777" w:rsidTr="00510DA4">
        <w:trPr>
          <w:cantSplit/>
          <w:trHeight w:val="22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63DD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01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DCED5" w14:textId="77777777"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knows and discusses the various concepts relating to International Business Logistics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48809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K1P_W01</w:t>
            </w:r>
          </w:p>
          <w:p w14:paraId="7353A61F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K1P_K02</w:t>
            </w:r>
          </w:p>
        </w:tc>
      </w:tr>
      <w:tr w:rsidR="00D70E0A" w:rsidRPr="000D7551" w14:paraId="14FE4345" w14:textId="77777777" w:rsidTr="00510DA4">
        <w:trPr>
          <w:cantSplit/>
          <w:trHeight w:val="48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CFDD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02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610E5" w14:textId="77777777"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recognizes the economic impact of international logistics activities.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32990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K1P_W12</w:t>
            </w:r>
          </w:p>
        </w:tc>
      </w:tr>
      <w:tr w:rsidR="00D70E0A" w:rsidRPr="000D7551" w14:paraId="3A9B682F" w14:textId="77777777" w:rsidTr="00510DA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6C41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03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B0F0AD" w14:textId="77777777" w:rsidR="00D70E0A" w:rsidRPr="000D7551" w:rsidRDefault="00D70E0A" w:rsidP="007E493D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categorizes the risks that currency exchange rates pose for both the importer and exporter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DE874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K1P_U09</w:t>
            </w:r>
          </w:p>
        </w:tc>
      </w:tr>
      <w:tr w:rsidR="00D70E0A" w:rsidRPr="000D7551" w14:paraId="7532AD75" w14:textId="77777777" w:rsidTr="00510DA4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95D5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04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90683" w14:textId="77777777" w:rsidR="00D70E0A" w:rsidRPr="000D7551" w:rsidRDefault="00D70E0A" w:rsidP="00C7692F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 xml:space="preserve">relates how  Incoterms can be used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BAC6D" w14:textId="77777777"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K1P_U02</w:t>
            </w:r>
          </w:p>
        </w:tc>
      </w:tr>
      <w:tr w:rsidR="00D70E0A" w:rsidRPr="000D7551" w14:paraId="78E975FC" w14:textId="77777777" w:rsidTr="00510DA4">
        <w:trPr>
          <w:cantSplit/>
          <w:trHeight w:val="22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55DE" w14:textId="77777777"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05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C02EE" w14:textId="77777777" w:rsidR="00D70E0A" w:rsidRPr="000D7551" w:rsidRDefault="00D70E0A" w:rsidP="00C7692F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96A23" w14:textId="77777777" w:rsidR="00D70E0A" w:rsidRPr="000D7551" w:rsidRDefault="00D70E0A" w:rsidP="000D7551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K1P_K01</w:t>
            </w:r>
          </w:p>
        </w:tc>
      </w:tr>
      <w:tr w:rsidR="00E65D59" w:rsidRPr="000D7551" w14:paraId="1C11E1E0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vAlign w:val="center"/>
          </w:tcPr>
          <w:p w14:paraId="2F604A5F" w14:textId="77777777" w:rsidR="00E65D59" w:rsidRPr="000D7551" w:rsidRDefault="00685365" w:rsidP="00BD1CD6">
            <w:pPr>
              <w:jc w:val="center"/>
              <w:rPr>
                <w:sz w:val="22"/>
                <w:szCs w:val="22"/>
              </w:rPr>
            </w:pPr>
            <w:r w:rsidRPr="000D7551">
              <w:rPr>
                <w:b/>
                <w:sz w:val="22"/>
                <w:szCs w:val="22"/>
              </w:rPr>
              <w:t>C</w:t>
            </w:r>
            <w:r w:rsidR="00BD1CD6" w:rsidRPr="000D7551">
              <w:rPr>
                <w:b/>
                <w:sz w:val="22"/>
                <w:szCs w:val="22"/>
              </w:rPr>
              <w:t>OURSE</w:t>
            </w:r>
            <w:r w:rsidRPr="000D7551">
              <w:rPr>
                <w:b/>
                <w:sz w:val="22"/>
                <w:szCs w:val="22"/>
              </w:rPr>
              <w:t xml:space="preserve"> </w:t>
            </w:r>
            <w:r w:rsidR="00BD1CD6" w:rsidRPr="000D7551">
              <w:rPr>
                <w:b/>
                <w:sz w:val="22"/>
                <w:szCs w:val="22"/>
              </w:rPr>
              <w:t>CONTENT</w:t>
            </w:r>
          </w:p>
        </w:tc>
      </w:tr>
      <w:tr w:rsidR="00E65D59" w:rsidRPr="000D7551" w14:paraId="76ECE656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shd w:val="pct15" w:color="auto" w:fill="FFFFFF"/>
          </w:tcPr>
          <w:p w14:paraId="75130D29" w14:textId="77777777" w:rsidR="00E65D59" w:rsidRPr="000D7551" w:rsidRDefault="00D70E0A" w:rsidP="00D70E0A">
            <w:pPr>
              <w:rPr>
                <w:b/>
                <w:sz w:val="22"/>
                <w:szCs w:val="22"/>
              </w:rPr>
            </w:pPr>
            <w:r w:rsidRPr="000D7551">
              <w:rPr>
                <w:b/>
                <w:sz w:val="22"/>
                <w:szCs w:val="22"/>
              </w:rPr>
              <w:t>Classes</w:t>
            </w:r>
          </w:p>
        </w:tc>
      </w:tr>
      <w:tr w:rsidR="00E65D59" w:rsidRPr="00510DA4" w14:paraId="29B2C36C" w14:textId="77777777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</w:tcPr>
          <w:p w14:paraId="794D689A" w14:textId="77777777" w:rsidR="00EA22EE" w:rsidRPr="000D7551" w:rsidRDefault="00AE39C1" w:rsidP="006B4464">
            <w:pPr>
              <w:jc w:val="both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Personal Introduction International Supply Chain  Management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International Logistics; </w:t>
            </w:r>
            <w:r w:rsidRPr="000D7551">
              <w:rPr>
                <w:sz w:val="22"/>
                <w:szCs w:val="22"/>
                <w:lang w:val="en-US"/>
              </w:rPr>
              <w:t>Infrastructure Methods of Entry into Foreign Markets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Logistics Services</w:t>
            </w:r>
            <w:r w:rsidRPr="000D7551">
              <w:rPr>
                <w:sz w:val="22"/>
                <w:szCs w:val="22"/>
                <w:lang w:val="en-US"/>
              </w:rPr>
              <w:t>;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 Inventory Management and procurement; Shipping goods</w:t>
            </w:r>
            <w:r w:rsidRPr="000D7551">
              <w:rPr>
                <w:sz w:val="22"/>
                <w:szCs w:val="22"/>
                <w:lang w:val="en-US"/>
              </w:rPr>
              <w:t xml:space="preserve"> Terms of Trade Incoterms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Terms of Payment, Currency of Payment (Managing Transaction risks)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Modes of transport: </w:t>
            </w:r>
            <w:r w:rsidRPr="000D7551">
              <w:rPr>
                <w:sz w:val="22"/>
                <w:szCs w:val="22"/>
                <w:lang w:val="en-US"/>
              </w:rPr>
              <w:t>International Ocean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Air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land and Multi-Modal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Packaging for Export (Packaging logistics and retailers’ profitability: an IKEA case study)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Warehousing and Storage</w:t>
            </w:r>
          </w:p>
        </w:tc>
      </w:tr>
      <w:tr w:rsidR="00E65D59" w:rsidRPr="00510DA4" w14:paraId="46D461C8" w14:textId="77777777" w:rsidTr="00510DA4">
        <w:trPr>
          <w:trHeight w:val="254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14:paraId="49FFDA3B" w14:textId="77777777" w:rsidR="00E65D59" w:rsidRPr="000D7551" w:rsidRDefault="006476AC" w:rsidP="006478C0">
            <w:pPr>
              <w:jc w:val="both"/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Basic literature</w:t>
            </w:r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63D4A9" w14:textId="77777777" w:rsidR="006478C0" w:rsidRPr="000D7551" w:rsidRDefault="006478C0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D.B. Grant, A.Trautrims, C.Y. Wong,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Sustainable Logistics and Supply Chain management (2nd Edition) Principles and Practices for Sustainable operations and management, </w:t>
            </w:r>
            <w:r w:rsidRPr="000D7551">
              <w:rPr>
                <w:color w:val="000000"/>
                <w:sz w:val="22"/>
                <w:szCs w:val="22"/>
                <w:lang w:val="en-US"/>
              </w:rPr>
              <w:t>Kogan Ltd., 2017</w:t>
            </w:r>
          </w:p>
          <w:p w14:paraId="4BE23F52" w14:textId="77777777"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A.Rushton, P.Croucher, P.Baker,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The Handbook of Logistics &amp; Distribution Management (5th Edition), </w:t>
            </w:r>
            <w:r w:rsidRPr="000D7551">
              <w:rPr>
                <w:color w:val="000000"/>
                <w:sz w:val="22"/>
                <w:szCs w:val="22"/>
                <w:lang w:val="en-US"/>
              </w:rPr>
              <w:t>Kogan Ltd., 2014</w:t>
            </w:r>
          </w:p>
          <w:p w14:paraId="41A4043B" w14:textId="77777777"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D.f.Wood, A.Barone, P.Murphy, D.L.Wardlow,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>International logistics (2nd Edition)</w:t>
            </w:r>
            <w:r w:rsidRPr="000D7551">
              <w:rPr>
                <w:color w:val="000000"/>
                <w:sz w:val="22"/>
                <w:szCs w:val="22"/>
                <w:lang w:val="en-US"/>
              </w:rPr>
              <w:t>Amacom, 2002;</w:t>
            </w:r>
          </w:p>
          <w:p w14:paraId="4C43244C" w14:textId="77777777" w:rsidR="00C9014B" w:rsidRPr="000D7551" w:rsidRDefault="00C9014B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>Grussendorf M., English for Logistics, Oxford Business English</w:t>
            </w:r>
          </w:p>
        </w:tc>
      </w:tr>
      <w:tr w:rsidR="00E65D59" w:rsidRPr="000D7551" w14:paraId="35477907" w14:textId="77777777" w:rsidTr="00510DA4">
        <w:trPr>
          <w:trHeight w:val="379"/>
        </w:trPr>
        <w:tc>
          <w:tcPr>
            <w:tcW w:w="2269" w:type="dxa"/>
            <w:gridSpan w:val="2"/>
          </w:tcPr>
          <w:p w14:paraId="5CB81E41" w14:textId="77777777" w:rsidR="00E65D59" w:rsidRPr="000D7551" w:rsidRDefault="00BD1CD6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Supplementary </w:t>
            </w:r>
            <w:r w:rsidR="00376BB3" w:rsidRPr="000D7551">
              <w:rPr>
                <w:sz w:val="22"/>
                <w:szCs w:val="22"/>
              </w:rPr>
              <w:t>literature</w:t>
            </w:r>
          </w:p>
        </w:tc>
        <w:tc>
          <w:tcPr>
            <w:tcW w:w="8505" w:type="dxa"/>
            <w:gridSpan w:val="4"/>
          </w:tcPr>
          <w:p w14:paraId="1E6D9355" w14:textId="77777777" w:rsidR="00D70E0A" w:rsidRPr="000D7551" w:rsidRDefault="00D959EE" w:rsidP="00D70E0A">
            <w:pPr>
              <w:pStyle w:val="Akapitzlist"/>
              <w:numPr>
                <w:ilvl w:val="0"/>
                <w:numId w:val="27"/>
              </w:numPr>
              <w:rPr>
                <w:rStyle w:val="Hipercze"/>
                <w:color w:val="auto"/>
                <w:sz w:val="22"/>
                <w:szCs w:val="22"/>
                <w:u w:val="none"/>
              </w:rPr>
            </w:pPr>
            <w:hyperlink r:id="rId7" w:history="1">
              <w:r w:rsidR="00D70E0A" w:rsidRPr="000D7551">
                <w:rPr>
                  <w:rStyle w:val="Hipercze"/>
                  <w:sz w:val="22"/>
                  <w:szCs w:val="22"/>
                </w:rPr>
                <w:t>www.eft.com</w:t>
              </w:r>
            </w:hyperlink>
          </w:p>
          <w:p w14:paraId="6CB9F70C" w14:textId="77777777" w:rsidR="00E65D59" w:rsidRPr="000D7551" w:rsidRDefault="00D959EE" w:rsidP="00D70E0A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hyperlink r:id="rId8" w:history="1">
              <w:r w:rsidR="00D70E0A" w:rsidRPr="000D7551">
                <w:rPr>
                  <w:rStyle w:val="Hipercze"/>
                  <w:sz w:val="22"/>
                  <w:szCs w:val="22"/>
                </w:rPr>
                <w:t>www.clo-express.com</w:t>
              </w:r>
            </w:hyperlink>
          </w:p>
        </w:tc>
      </w:tr>
      <w:tr w:rsidR="00E65D59" w:rsidRPr="00510DA4" w14:paraId="2C9D03F8" w14:textId="77777777" w:rsidTr="00510DA4">
        <w:tblPrEx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226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FACA27" w14:textId="77777777" w:rsidR="00E65D59" w:rsidRPr="000D7551" w:rsidRDefault="00BD1CD6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Onsite t</w:t>
            </w:r>
            <w:r w:rsidR="00376BB3" w:rsidRPr="000D7551">
              <w:rPr>
                <w:sz w:val="22"/>
                <w:szCs w:val="22"/>
              </w:rPr>
              <w:t>eaching methods</w:t>
            </w:r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29EE04" w14:textId="77777777" w:rsidR="00E65D59" w:rsidRPr="000D7551" w:rsidRDefault="000B12C1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Power point presentations,</w:t>
            </w:r>
            <w:r w:rsidR="00EF7FA7" w:rsidRPr="000D7551">
              <w:rPr>
                <w:sz w:val="22"/>
                <w:szCs w:val="22"/>
                <w:lang w:val="en-US"/>
              </w:rPr>
              <w:t xml:space="preserve"> discussion between students and lecturer,</w:t>
            </w:r>
            <w:r w:rsidRPr="000D7551">
              <w:rPr>
                <w:sz w:val="22"/>
                <w:szCs w:val="22"/>
                <w:lang w:val="en-US"/>
              </w:rPr>
              <w:t xml:space="preserve"> Case study</w:t>
            </w:r>
          </w:p>
        </w:tc>
      </w:tr>
      <w:tr w:rsidR="00BD1CD6" w:rsidRPr="000D7551" w14:paraId="2E70EA40" w14:textId="77777777" w:rsidTr="00510DA4">
        <w:tc>
          <w:tcPr>
            <w:tcW w:w="2269" w:type="dxa"/>
            <w:gridSpan w:val="2"/>
          </w:tcPr>
          <w:p w14:paraId="1EAE05E1" w14:textId="77777777"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Teaching methods including methods and </w:t>
            </w:r>
            <w:r w:rsidRPr="000D7551">
              <w:rPr>
                <w:sz w:val="22"/>
                <w:szCs w:val="22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505" w:type="dxa"/>
            <w:gridSpan w:val="4"/>
            <w:vAlign w:val="center"/>
          </w:tcPr>
          <w:p w14:paraId="152458D7" w14:textId="77777777" w:rsidR="00BD1CD6" w:rsidRPr="000D7551" w:rsidRDefault="00BD1CD6" w:rsidP="00877624">
            <w:pPr>
              <w:ind w:left="72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lastRenderedPageBreak/>
              <w:t>not included</w:t>
            </w:r>
          </w:p>
        </w:tc>
      </w:tr>
      <w:tr w:rsidR="00D70E0A" w:rsidRPr="000D7551" w14:paraId="2584F78F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CD7714B" w14:textId="77777777" w:rsidR="00D70E0A" w:rsidRPr="000D7551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Learning outcomes verification methods</w:t>
            </w:r>
          </w:p>
        </w:tc>
        <w:tc>
          <w:tcPr>
            <w:tcW w:w="1965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0220E22" w14:textId="77777777"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number</w:t>
            </w:r>
          </w:p>
        </w:tc>
      </w:tr>
      <w:tr w:rsidR="00E65D59" w:rsidRPr="000D7551" w14:paraId="30621F9F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919EE2E" w14:textId="77777777" w:rsidR="00E65D59" w:rsidRPr="000D7551" w:rsidRDefault="00AE39C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Case study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D3549E" w14:textId="77777777"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4</w:t>
            </w:r>
          </w:p>
        </w:tc>
      </w:tr>
      <w:tr w:rsidR="00E65D59" w:rsidRPr="000D7551" w14:paraId="6F81BCD5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14:paraId="3F63D1BB" w14:textId="77777777" w:rsidR="00E65D59" w:rsidRPr="000D7551" w:rsidRDefault="001F3AB4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Test</w:t>
            </w:r>
          </w:p>
        </w:tc>
        <w:tc>
          <w:tcPr>
            <w:tcW w:w="1965" w:type="dxa"/>
            <w:gridSpan w:val="2"/>
          </w:tcPr>
          <w:p w14:paraId="7371CAE6" w14:textId="77777777"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3,4</w:t>
            </w:r>
          </w:p>
        </w:tc>
      </w:tr>
      <w:tr w:rsidR="00E65D59" w:rsidRPr="000D7551" w14:paraId="7DF467E1" w14:textId="77777777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14:paraId="5F362B24" w14:textId="77777777" w:rsidR="00E65D59" w:rsidRPr="000D7551" w:rsidRDefault="00EF7FA7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Observation during discussion</w:t>
            </w:r>
          </w:p>
        </w:tc>
        <w:tc>
          <w:tcPr>
            <w:tcW w:w="1965" w:type="dxa"/>
            <w:gridSpan w:val="2"/>
          </w:tcPr>
          <w:p w14:paraId="3C21F658" w14:textId="77777777" w:rsidR="00E65D59" w:rsidRPr="000D7551" w:rsidRDefault="00EF7FA7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1,2,</w:t>
            </w:r>
            <w:r w:rsidR="00D70E0A" w:rsidRPr="000D7551">
              <w:rPr>
                <w:sz w:val="22"/>
                <w:szCs w:val="22"/>
              </w:rPr>
              <w:t>5</w:t>
            </w:r>
          </w:p>
        </w:tc>
      </w:tr>
      <w:tr w:rsidR="00BD1CD6" w:rsidRPr="000D7551" w14:paraId="03F92AB8" w14:textId="77777777" w:rsidTr="00510DA4">
        <w:tblPrEx>
          <w:tblCellMar>
            <w:left w:w="108" w:type="dxa"/>
            <w:right w:w="108" w:type="dxa"/>
          </w:tblCellMar>
        </w:tblPrEx>
        <w:trPr>
          <w:cantSplit/>
          <w:trHeight w:val="248"/>
        </w:trPr>
        <w:tc>
          <w:tcPr>
            <w:tcW w:w="30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4221BE" w14:textId="77777777" w:rsidR="00BD1CD6" w:rsidRPr="000D7551" w:rsidRDefault="00BD1CD6" w:rsidP="00877624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Form and terms of an exam</w:t>
            </w:r>
          </w:p>
        </w:tc>
        <w:tc>
          <w:tcPr>
            <w:tcW w:w="776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8154B5F" w14:textId="77777777" w:rsidR="00BD1CD6" w:rsidRPr="000D7551" w:rsidRDefault="00BD1CD6" w:rsidP="00877624">
            <w:pPr>
              <w:pStyle w:val="Tekstpodstawowy"/>
              <w:keepLines/>
              <w:rPr>
                <w:b w:val="0"/>
                <w:sz w:val="22"/>
                <w:szCs w:val="22"/>
              </w:rPr>
            </w:pPr>
            <w:r w:rsidRPr="000D7551">
              <w:rPr>
                <w:b w:val="0"/>
                <w:sz w:val="22"/>
                <w:szCs w:val="22"/>
              </w:rPr>
              <w:t>Writing credits</w:t>
            </w:r>
          </w:p>
        </w:tc>
      </w:tr>
    </w:tbl>
    <w:p w14:paraId="08E898F5" w14:textId="77777777" w:rsidR="00E65D59" w:rsidRPr="000D7551" w:rsidRDefault="00E65D59" w:rsidP="00D70E0A">
      <w:pPr>
        <w:rPr>
          <w:sz w:val="22"/>
          <w:szCs w:val="22"/>
        </w:rPr>
      </w:pPr>
    </w:p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559"/>
        <w:gridCol w:w="1891"/>
        <w:gridCol w:w="1653"/>
      </w:tblGrid>
      <w:tr w:rsidR="00D70E0A" w:rsidRPr="000D7551" w14:paraId="7149F2FB" w14:textId="77777777" w:rsidTr="006478C0">
        <w:trPr>
          <w:trHeight w:val="144"/>
        </w:trPr>
        <w:tc>
          <w:tcPr>
            <w:tcW w:w="1063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0A6C0" w14:textId="77777777" w:rsidR="00D70E0A" w:rsidRPr="000D7551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STUDENT WORKLOAD</w:t>
            </w:r>
          </w:p>
        </w:tc>
      </w:tr>
      <w:tr w:rsidR="00D70E0A" w:rsidRPr="000D7551" w14:paraId="3C706E53" w14:textId="77777777" w:rsidTr="00BD1CD6">
        <w:trPr>
          <w:trHeight w:val="5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FB8237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7BF5BB6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E25E4" w14:textId="77777777"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Number of hours</w:t>
            </w:r>
          </w:p>
        </w:tc>
      </w:tr>
      <w:tr w:rsidR="00BD1CD6" w:rsidRPr="00510DA4" w14:paraId="15F6DB7C" w14:textId="77777777" w:rsidTr="00BD1CD6">
        <w:trPr>
          <w:trHeight w:val="717"/>
        </w:trPr>
        <w:tc>
          <w:tcPr>
            <w:tcW w:w="552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3F78" w14:textId="77777777"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0A5DA" w14:textId="77777777"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Total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6C12" w14:textId="77777777"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9BA24" w14:textId="77777777"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BD1CD6" w:rsidRPr="000D7551" w14:paraId="7F57AC3D" w14:textId="77777777" w:rsidTr="00BD1CD6">
        <w:trPr>
          <w:trHeight w:val="194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E6CF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F966F7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14C8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A0AA9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510DA4" w14:paraId="455F2272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9EDD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6641E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8F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32B40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14:paraId="533E7A1A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5457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58124" w14:textId="5FB54DDD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5E0" w14:textId="2D294F45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D8FB3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694D44AE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A81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Independent preparation for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87F48" w14:textId="46FFE9AA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E4BF" w14:textId="2C63621E" w:rsidR="00BD1CD6" w:rsidRPr="000D7551" w:rsidRDefault="007759CF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F22F7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710D0A88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B73A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21B1D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8B7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644E0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5028BD26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F659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C8062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1775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E8D8B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14:paraId="76AC234B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48B9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BCCF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8E1F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D3212B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36BCB10F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E8AF" w14:textId="77777777"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Other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3565E7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114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E7DCB" w14:textId="77777777"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14:paraId="0BEF3192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5DE5" w14:textId="77777777"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TOTAL student workload in hours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DC050B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2B5F" w14:textId="77777777"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EB414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14:paraId="1EEF45FB" w14:textId="77777777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4D5A65" w14:textId="77777777" w:rsidR="00BD1CD6" w:rsidRPr="000D7551" w:rsidRDefault="00BD1CD6" w:rsidP="00877624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for the course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C91C2EA" w14:textId="77777777"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D7551">
              <w:rPr>
                <w:rFonts w:ascii="Times New Roman" w:hAnsi="Times New Roman"/>
                <w:b/>
              </w:rPr>
              <w:t>2</w:t>
            </w:r>
          </w:p>
        </w:tc>
      </w:tr>
      <w:tr w:rsidR="00BD1CD6" w:rsidRPr="00510DA4" w14:paraId="681E56D4" w14:textId="77777777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5C5FC9" w14:textId="77777777" w:rsidR="00BD1CD6" w:rsidRPr="000D7551" w:rsidRDefault="00BD1CD6" w:rsidP="00877624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ascribed to a scientific discipline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D3854C" w14:textId="77777777" w:rsidR="000D7551" w:rsidRPr="000D7551" w:rsidRDefault="00510DA4" w:rsidP="000D755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0D7551" w:rsidRPr="000D7551">
              <w:rPr>
                <w:b/>
                <w:sz w:val="22"/>
                <w:szCs w:val="22"/>
                <w:lang w:val="en-US"/>
              </w:rPr>
              <w:t xml:space="preserve"> (economy and finance)</w:t>
            </w:r>
          </w:p>
          <w:p w14:paraId="73ADA84C" w14:textId="77777777" w:rsidR="000D7551" w:rsidRPr="000D7551" w:rsidRDefault="00510DA4" w:rsidP="000D755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0D7551" w:rsidRPr="000D7551">
              <w:rPr>
                <w:b/>
                <w:sz w:val="22"/>
                <w:szCs w:val="22"/>
                <w:lang w:val="en-US"/>
              </w:rPr>
              <w:t xml:space="preserve"> (management and quality science</w:t>
            </w:r>
            <w:r>
              <w:rPr>
                <w:b/>
                <w:sz w:val="22"/>
                <w:szCs w:val="22"/>
                <w:lang w:val="en-US"/>
              </w:rPr>
              <w:t>)</w:t>
            </w:r>
          </w:p>
        </w:tc>
      </w:tr>
      <w:tr w:rsidR="00BD1CD6" w:rsidRPr="000D7551" w14:paraId="123E87EF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60085" w14:textId="77777777" w:rsidR="00BD1CD6" w:rsidRPr="000D7551" w:rsidRDefault="00BD1CD6" w:rsidP="00877624">
            <w:pPr>
              <w:rPr>
                <w:sz w:val="22"/>
                <w:szCs w:val="22"/>
                <w:vertAlign w:val="superscript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relevant to practical professional education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7ED1AB" w14:textId="77777777"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D1CD6" w:rsidRPr="000D7551" w14:paraId="7007B183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18437" w14:textId="77777777" w:rsidR="00BD1CD6" w:rsidRPr="000D7551" w:rsidRDefault="00BD1CD6" w:rsidP="00877624">
            <w:pPr>
              <w:jc w:val="both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369E1C8" w14:textId="77777777"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14:paraId="01717D37" w14:textId="77777777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231D218" w14:textId="77777777" w:rsidR="00BD1CD6" w:rsidRPr="000D7551" w:rsidRDefault="00BD1CD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0D7551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C55C4F2" w14:textId="5AF94D8E"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1,</w:t>
            </w:r>
            <w:r w:rsidR="007759CF">
              <w:rPr>
                <w:rFonts w:ascii="Times New Roman" w:hAnsi="Times New Roman"/>
                <w:lang w:val="en-US"/>
              </w:rPr>
              <w:t>5</w:t>
            </w:r>
          </w:p>
        </w:tc>
      </w:tr>
    </w:tbl>
    <w:p w14:paraId="79DD5FD9" w14:textId="77777777" w:rsidR="00D70E0A" w:rsidRPr="000D7551" w:rsidRDefault="00D70E0A" w:rsidP="00D70E0A">
      <w:pPr>
        <w:rPr>
          <w:sz w:val="22"/>
          <w:szCs w:val="22"/>
        </w:rPr>
      </w:pPr>
    </w:p>
    <w:p w14:paraId="3CB302DE" w14:textId="77777777" w:rsidR="00D70E0A" w:rsidRPr="000D7551" w:rsidRDefault="00D70E0A" w:rsidP="00D70E0A">
      <w:pPr>
        <w:rPr>
          <w:sz w:val="22"/>
          <w:szCs w:val="22"/>
        </w:rPr>
      </w:pPr>
    </w:p>
    <w:p w14:paraId="3A81C768" w14:textId="77777777" w:rsidR="00D70E0A" w:rsidRPr="000D7551" w:rsidRDefault="00D70E0A" w:rsidP="00D70E0A">
      <w:pPr>
        <w:rPr>
          <w:sz w:val="22"/>
          <w:szCs w:val="22"/>
        </w:rPr>
      </w:pPr>
    </w:p>
    <w:p w14:paraId="1FCBA292" w14:textId="77777777" w:rsidR="00D70E0A" w:rsidRPr="000D7551" w:rsidRDefault="00D70E0A" w:rsidP="00D70E0A">
      <w:pPr>
        <w:rPr>
          <w:sz w:val="22"/>
          <w:szCs w:val="22"/>
        </w:rPr>
      </w:pPr>
    </w:p>
    <w:p w14:paraId="622880F2" w14:textId="77777777" w:rsidR="00E65D59" w:rsidRPr="000D7551" w:rsidRDefault="00E65D59" w:rsidP="00D70E0A">
      <w:pPr>
        <w:rPr>
          <w:sz w:val="22"/>
          <w:szCs w:val="22"/>
        </w:rPr>
      </w:pPr>
    </w:p>
    <w:sectPr w:rsidR="00E65D59" w:rsidRPr="000D7551" w:rsidSect="007E36D1">
      <w:footerReference w:type="even" r:id="rId9"/>
      <w:footerReference w:type="default" r:id="rId10"/>
      <w:pgSz w:w="11906" w:h="16838"/>
      <w:pgMar w:top="567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EF147" w14:textId="77777777" w:rsidR="00D959EE" w:rsidRDefault="00D959EE">
      <w:r>
        <w:separator/>
      </w:r>
    </w:p>
  </w:endnote>
  <w:endnote w:type="continuationSeparator" w:id="0">
    <w:p w14:paraId="1F509430" w14:textId="77777777" w:rsidR="00D959EE" w:rsidRDefault="00D9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E7D3" w14:textId="77777777"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644646" w14:textId="77777777" w:rsidR="00E65D59" w:rsidRDefault="00E65D5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75F73" w14:textId="77777777"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0DA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7584FC" w14:textId="77777777" w:rsidR="00E65D59" w:rsidRDefault="00E65D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558C" w14:textId="77777777" w:rsidR="00D959EE" w:rsidRDefault="00D959EE">
      <w:r>
        <w:separator/>
      </w:r>
    </w:p>
  </w:footnote>
  <w:footnote w:type="continuationSeparator" w:id="0">
    <w:p w14:paraId="70A931F7" w14:textId="77777777" w:rsidR="00D959EE" w:rsidRDefault="00D95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B3E29"/>
    <w:multiLevelType w:val="hybridMultilevel"/>
    <w:tmpl w:val="9022F058"/>
    <w:lvl w:ilvl="0" w:tplc="B0540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C1914"/>
    <w:multiLevelType w:val="hybridMultilevel"/>
    <w:tmpl w:val="5E2AE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944AD"/>
    <w:multiLevelType w:val="hybridMultilevel"/>
    <w:tmpl w:val="E750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933"/>
    <w:multiLevelType w:val="hybridMultilevel"/>
    <w:tmpl w:val="0B56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6" w15:restartNumberingAfterBreak="0">
    <w:nsid w:val="7B235386"/>
    <w:multiLevelType w:val="hybridMultilevel"/>
    <w:tmpl w:val="0710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374789">
    <w:abstractNumId w:val="5"/>
  </w:num>
  <w:num w:numId="2" w16cid:durableId="7829015">
    <w:abstractNumId w:val="10"/>
  </w:num>
  <w:num w:numId="3" w16cid:durableId="1826360184">
    <w:abstractNumId w:val="6"/>
  </w:num>
  <w:num w:numId="4" w16cid:durableId="457727597">
    <w:abstractNumId w:val="11"/>
  </w:num>
  <w:num w:numId="5" w16cid:durableId="2056273403">
    <w:abstractNumId w:val="12"/>
  </w:num>
  <w:num w:numId="6" w16cid:durableId="2086874275">
    <w:abstractNumId w:val="1"/>
  </w:num>
  <w:num w:numId="7" w16cid:durableId="546382881">
    <w:abstractNumId w:val="20"/>
  </w:num>
  <w:num w:numId="8" w16cid:durableId="1814172069">
    <w:abstractNumId w:val="0"/>
  </w:num>
  <w:num w:numId="9" w16cid:durableId="1532497017">
    <w:abstractNumId w:val="19"/>
  </w:num>
  <w:num w:numId="10" w16cid:durableId="1784571574">
    <w:abstractNumId w:val="22"/>
  </w:num>
  <w:num w:numId="11" w16cid:durableId="1125585196">
    <w:abstractNumId w:val="17"/>
  </w:num>
  <w:num w:numId="12" w16cid:durableId="1082527603">
    <w:abstractNumId w:val="7"/>
  </w:num>
  <w:num w:numId="13" w16cid:durableId="560486149">
    <w:abstractNumId w:val="14"/>
  </w:num>
  <w:num w:numId="14" w16cid:durableId="1121343519">
    <w:abstractNumId w:val="3"/>
  </w:num>
  <w:num w:numId="15" w16cid:durableId="635182532">
    <w:abstractNumId w:val="21"/>
  </w:num>
  <w:num w:numId="16" w16cid:durableId="375012094">
    <w:abstractNumId w:val="8"/>
  </w:num>
  <w:num w:numId="17" w16cid:durableId="1086607941">
    <w:abstractNumId w:val="25"/>
  </w:num>
  <w:num w:numId="18" w16cid:durableId="1301496803">
    <w:abstractNumId w:val="24"/>
  </w:num>
  <w:num w:numId="19" w16cid:durableId="1198392114">
    <w:abstractNumId w:val="15"/>
  </w:num>
  <w:num w:numId="20" w16cid:durableId="1094589363">
    <w:abstractNumId w:val="9"/>
  </w:num>
  <w:num w:numId="21" w16cid:durableId="1464423904">
    <w:abstractNumId w:val="18"/>
  </w:num>
  <w:num w:numId="22" w16cid:durableId="1521508971">
    <w:abstractNumId w:val="4"/>
  </w:num>
  <w:num w:numId="23" w16cid:durableId="2109963164">
    <w:abstractNumId w:val="13"/>
  </w:num>
  <w:num w:numId="24" w16cid:durableId="229924543">
    <w:abstractNumId w:val="23"/>
  </w:num>
  <w:num w:numId="25" w16cid:durableId="236862235">
    <w:abstractNumId w:val="16"/>
  </w:num>
  <w:num w:numId="26" w16cid:durableId="1781562188">
    <w:abstractNumId w:val="2"/>
  </w:num>
  <w:num w:numId="27" w16cid:durableId="20077786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6D1"/>
    <w:rsid w:val="00033B96"/>
    <w:rsid w:val="00050482"/>
    <w:rsid w:val="00061A88"/>
    <w:rsid w:val="00061BFF"/>
    <w:rsid w:val="000715C9"/>
    <w:rsid w:val="000B12C1"/>
    <w:rsid w:val="000D6EAB"/>
    <w:rsid w:val="000D7551"/>
    <w:rsid w:val="000D7BF1"/>
    <w:rsid w:val="000E69E6"/>
    <w:rsid w:val="000F19F3"/>
    <w:rsid w:val="001135D8"/>
    <w:rsid w:val="00122D77"/>
    <w:rsid w:val="001411D6"/>
    <w:rsid w:val="00167189"/>
    <w:rsid w:val="00177275"/>
    <w:rsid w:val="001A066D"/>
    <w:rsid w:val="001C3FD1"/>
    <w:rsid w:val="001F3AB4"/>
    <w:rsid w:val="002009F5"/>
    <w:rsid w:val="00203FE8"/>
    <w:rsid w:val="002048DB"/>
    <w:rsid w:val="002B621B"/>
    <w:rsid w:val="002C76FE"/>
    <w:rsid w:val="002E481C"/>
    <w:rsid w:val="00316E56"/>
    <w:rsid w:val="00333D28"/>
    <w:rsid w:val="00334515"/>
    <w:rsid w:val="0035180C"/>
    <w:rsid w:val="00376BB3"/>
    <w:rsid w:val="00417DCD"/>
    <w:rsid w:val="004257EB"/>
    <w:rsid w:val="00440BFF"/>
    <w:rsid w:val="00447F10"/>
    <w:rsid w:val="00451DC7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3F33"/>
    <w:rsid w:val="004E7A0C"/>
    <w:rsid w:val="00510DA4"/>
    <w:rsid w:val="00511043"/>
    <w:rsid w:val="00557277"/>
    <w:rsid w:val="00564937"/>
    <w:rsid w:val="005A251A"/>
    <w:rsid w:val="00603F8A"/>
    <w:rsid w:val="006441DD"/>
    <w:rsid w:val="006476AC"/>
    <w:rsid w:val="006478C0"/>
    <w:rsid w:val="00685365"/>
    <w:rsid w:val="00696C94"/>
    <w:rsid w:val="006A14A7"/>
    <w:rsid w:val="006A7718"/>
    <w:rsid w:val="006B4464"/>
    <w:rsid w:val="006C3CF4"/>
    <w:rsid w:val="006D603B"/>
    <w:rsid w:val="006D6C70"/>
    <w:rsid w:val="006E4728"/>
    <w:rsid w:val="006F2CDD"/>
    <w:rsid w:val="006F6B6E"/>
    <w:rsid w:val="00711728"/>
    <w:rsid w:val="00715497"/>
    <w:rsid w:val="007171F4"/>
    <w:rsid w:val="00717A68"/>
    <w:rsid w:val="00721098"/>
    <w:rsid w:val="00735832"/>
    <w:rsid w:val="0074007C"/>
    <w:rsid w:val="00746867"/>
    <w:rsid w:val="00754E8C"/>
    <w:rsid w:val="007759CF"/>
    <w:rsid w:val="0077603A"/>
    <w:rsid w:val="00781785"/>
    <w:rsid w:val="007C4BA5"/>
    <w:rsid w:val="007D7CEB"/>
    <w:rsid w:val="007E36D1"/>
    <w:rsid w:val="007F036D"/>
    <w:rsid w:val="008043F6"/>
    <w:rsid w:val="008270CA"/>
    <w:rsid w:val="008306FA"/>
    <w:rsid w:val="00833F2E"/>
    <w:rsid w:val="00851272"/>
    <w:rsid w:val="00861219"/>
    <w:rsid w:val="008652A9"/>
    <w:rsid w:val="00885341"/>
    <w:rsid w:val="008F4F06"/>
    <w:rsid w:val="00910588"/>
    <w:rsid w:val="009807E5"/>
    <w:rsid w:val="009E5E52"/>
    <w:rsid w:val="009F2B40"/>
    <w:rsid w:val="009F68F4"/>
    <w:rsid w:val="00A07CAE"/>
    <w:rsid w:val="00A13702"/>
    <w:rsid w:val="00A51499"/>
    <w:rsid w:val="00A77E49"/>
    <w:rsid w:val="00A80A00"/>
    <w:rsid w:val="00A8776D"/>
    <w:rsid w:val="00AE39C1"/>
    <w:rsid w:val="00B173EC"/>
    <w:rsid w:val="00B5315A"/>
    <w:rsid w:val="00B71C24"/>
    <w:rsid w:val="00BA280A"/>
    <w:rsid w:val="00BB4928"/>
    <w:rsid w:val="00BC7EA6"/>
    <w:rsid w:val="00BD1CD6"/>
    <w:rsid w:val="00BD683F"/>
    <w:rsid w:val="00BF00FE"/>
    <w:rsid w:val="00BF546C"/>
    <w:rsid w:val="00C07B1A"/>
    <w:rsid w:val="00C34202"/>
    <w:rsid w:val="00C45394"/>
    <w:rsid w:val="00C55DBC"/>
    <w:rsid w:val="00C7118A"/>
    <w:rsid w:val="00C7692F"/>
    <w:rsid w:val="00C9014B"/>
    <w:rsid w:val="00C90CE9"/>
    <w:rsid w:val="00C92E20"/>
    <w:rsid w:val="00CB1927"/>
    <w:rsid w:val="00CC55E5"/>
    <w:rsid w:val="00D03679"/>
    <w:rsid w:val="00D54A1D"/>
    <w:rsid w:val="00D70E0A"/>
    <w:rsid w:val="00D739B9"/>
    <w:rsid w:val="00D87457"/>
    <w:rsid w:val="00D959EE"/>
    <w:rsid w:val="00DB31ED"/>
    <w:rsid w:val="00DB732C"/>
    <w:rsid w:val="00E02F8D"/>
    <w:rsid w:val="00E1131F"/>
    <w:rsid w:val="00E160DB"/>
    <w:rsid w:val="00E24B70"/>
    <w:rsid w:val="00E362FF"/>
    <w:rsid w:val="00E36985"/>
    <w:rsid w:val="00E40960"/>
    <w:rsid w:val="00E65D59"/>
    <w:rsid w:val="00E8046A"/>
    <w:rsid w:val="00EA22EE"/>
    <w:rsid w:val="00EC2CE4"/>
    <w:rsid w:val="00EF7FA7"/>
    <w:rsid w:val="00F205F0"/>
    <w:rsid w:val="00F3433C"/>
    <w:rsid w:val="00F42B32"/>
    <w:rsid w:val="00F52ED1"/>
    <w:rsid w:val="00F96FE9"/>
    <w:rsid w:val="00FE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10F04"/>
  <w15:docId w15:val="{4EBD01CA-E4CE-465F-8558-79402DF4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o-express.com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f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9C779B-6BF3-47AC-BDC3-4948B1763033}"/>
</file>

<file path=customXml/itemProps2.xml><?xml version="1.0" encoding="utf-8"?>
<ds:datastoreItem xmlns:ds="http://schemas.openxmlformats.org/officeDocument/2006/customXml" ds:itemID="{1CC8B93F-0D56-4E3C-8834-98B81FB33A73}"/>
</file>

<file path=customXml/itemProps3.xml><?xml version="1.0" encoding="utf-8"?>
<ds:datastoreItem xmlns:ds="http://schemas.openxmlformats.org/officeDocument/2006/customXml" ds:itemID="{592F6E21-86B7-45EB-BF66-DB8C50CA0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15</cp:revision>
  <cp:lastPrinted>2021-08-09T09:57:00Z</cp:lastPrinted>
  <dcterms:created xsi:type="dcterms:W3CDTF">2021-08-06T09:29:00Z</dcterms:created>
  <dcterms:modified xsi:type="dcterms:W3CDTF">2022-07-12T10:29:00Z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